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5C8AE" w14:textId="6C316320" w:rsidR="00D027DC" w:rsidRPr="00856E11" w:rsidRDefault="00856E1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день </w:t>
      </w:r>
      <w:r>
        <w:rPr>
          <w:rFonts w:ascii="Times New Roman" w:eastAsia="Times New Roman" w:hAnsi="Times New Roman" w:cs="Times New Roman"/>
          <w:b/>
          <w:sz w:val="24"/>
          <w:szCs w:val="24"/>
          <w:lang w:val="ru-RU"/>
        </w:rPr>
        <w:t>2</w:t>
      </w:r>
      <w:r w:rsidR="0044065B" w:rsidRPr="00856E11">
        <w:rPr>
          <w:rFonts w:ascii="Times New Roman" w:eastAsia="Times New Roman" w:hAnsi="Times New Roman" w:cs="Times New Roman"/>
          <w:b/>
          <w:sz w:val="24"/>
          <w:szCs w:val="24"/>
        </w:rPr>
        <w:t xml:space="preserve"> часть</w:t>
      </w:r>
    </w:p>
    <w:p w14:paraId="4065C8B0" w14:textId="7B7884ED" w:rsidR="00D027DC" w:rsidRPr="00856E11" w:rsidRDefault="0044065B" w:rsidP="00856E11">
      <w:pPr>
        <w:spacing w:after="0" w:line="240" w:lineRule="auto"/>
        <w:jc w:val="right"/>
        <w:rPr>
          <w:rFonts w:ascii="Times New Roman" w:eastAsia="Times New Roman" w:hAnsi="Times New Roman" w:cs="Times New Roman"/>
          <w:sz w:val="24"/>
          <w:szCs w:val="24"/>
          <w:lang w:val="ru-RU"/>
        </w:rPr>
      </w:pPr>
      <w:r w:rsidRPr="00856E11">
        <w:rPr>
          <w:rFonts w:ascii="Times New Roman" w:eastAsia="Times New Roman" w:hAnsi="Times New Roman" w:cs="Times New Roman"/>
          <w:sz w:val="24"/>
          <w:szCs w:val="24"/>
        </w:rPr>
        <w:t xml:space="preserve">02:31:43-02:47:40 </w:t>
      </w:r>
      <w:r w:rsidR="00856E11" w:rsidRPr="00856E11">
        <w:rPr>
          <w:rFonts w:ascii="Times New Roman" w:eastAsia="Times New Roman" w:hAnsi="Times New Roman" w:cs="Times New Roman"/>
          <w:sz w:val="24"/>
          <w:szCs w:val="24"/>
          <w:lang w:val="ru-RU"/>
        </w:rPr>
        <w:t xml:space="preserve">      02:33:00-02:48:00(15 мин) </w:t>
      </w:r>
    </w:p>
    <w:p w14:paraId="4065C8B1" w14:textId="77777777" w:rsidR="00D027DC" w:rsidRPr="00856E11" w:rsidRDefault="00D027DC">
      <w:pPr>
        <w:spacing w:after="0" w:line="240" w:lineRule="auto"/>
        <w:jc w:val="both"/>
        <w:rPr>
          <w:rFonts w:ascii="Times New Roman" w:eastAsia="Times New Roman" w:hAnsi="Times New Roman" w:cs="Times New Roman"/>
          <w:b/>
          <w:sz w:val="24"/>
          <w:szCs w:val="24"/>
        </w:rPr>
      </w:pPr>
    </w:p>
    <w:p w14:paraId="4065C8B2" w14:textId="485DF7A4" w:rsidR="00D027DC" w:rsidRDefault="00856E1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13</w:t>
      </w:r>
      <w:r w:rsidR="0044065B">
        <w:rPr>
          <w:rFonts w:ascii="Times New Roman" w:eastAsia="Times New Roman" w:hAnsi="Times New Roman" w:cs="Times New Roman"/>
          <w:b/>
          <w:sz w:val="24"/>
          <w:szCs w:val="24"/>
        </w:rPr>
        <w:t xml:space="preserve">. </w:t>
      </w:r>
      <w:r w:rsidRPr="00B2540D">
        <w:rPr>
          <w:rFonts w:ascii="Times New Roman" w:hAnsi="Times New Roman" w:cs="Times New Roman"/>
          <w:b/>
          <w:color w:val="FF0000"/>
          <w:sz w:val="24"/>
          <w:szCs w:val="24"/>
        </w:rPr>
        <w:t xml:space="preserve">Первостяжание. </w:t>
      </w:r>
      <w:r w:rsidR="0044065B">
        <w:rPr>
          <w:rFonts w:ascii="Times New Roman" w:eastAsia="Times New Roman" w:hAnsi="Times New Roman" w:cs="Times New Roman"/>
          <w:b/>
          <w:sz w:val="24"/>
          <w:szCs w:val="24"/>
        </w:rPr>
        <w:t xml:space="preserve">Стяжание Тела </w:t>
      </w:r>
      <w:r w:rsidRPr="00856E11">
        <w:rPr>
          <w:rFonts w:ascii="Times New Roman" w:eastAsia="Times New Roman" w:hAnsi="Times New Roman" w:cs="Times New Roman"/>
          <w:b/>
          <w:sz w:val="24"/>
          <w:szCs w:val="24"/>
        </w:rPr>
        <w:t xml:space="preserve">Высшего явления Отец-Человек-Субъект Синтеза </w:t>
      </w:r>
      <w:r w:rsidR="0044065B">
        <w:rPr>
          <w:rFonts w:ascii="Times New Roman" w:eastAsia="Times New Roman" w:hAnsi="Times New Roman" w:cs="Times New Roman"/>
          <w:b/>
          <w:sz w:val="24"/>
          <w:szCs w:val="24"/>
        </w:rPr>
        <w:t>Человека Высшего Суперизвечного космоса ИВО</w:t>
      </w:r>
    </w:p>
    <w:p w14:paraId="4065C8B4" w14:textId="57F239A6" w:rsidR="00D027DC" w:rsidRDefault="00D027DC">
      <w:pPr>
        <w:spacing w:after="0" w:line="240" w:lineRule="auto"/>
        <w:jc w:val="both"/>
        <w:rPr>
          <w:rFonts w:ascii="Times New Roman" w:eastAsia="Times New Roman" w:hAnsi="Times New Roman" w:cs="Times New Roman"/>
          <w:b/>
          <w:sz w:val="24"/>
          <w:szCs w:val="24"/>
        </w:rPr>
      </w:pPr>
    </w:p>
    <w:p w14:paraId="4065C8B5" w14:textId="47451E75" w:rsidR="00D027DC" w:rsidRDefault="0044065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Возжигаемся волной применения Синтеза в каждом из нас. Возжигаемся в Ядре Синтеза каждого из нас Изначально Вышестоящим Аватаром Синтеза Кут Хуми. И возжигаемся позицией Я-есть Изначально Вышестоящий Аватар Синтеза Кут Хуми в стяжании и репликации, или синтезировании </w:t>
      </w:r>
      <w:r>
        <w:rPr>
          <w:rFonts w:ascii="Times New Roman" w:eastAsia="Times New Roman" w:hAnsi="Times New Roman" w:cs="Times New Roman"/>
          <w:b/>
          <w:sz w:val="24"/>
          <w:szCs w:val="24"/>
        </w:rPr>
        <w:t>стяжания Высшего Тела с Высшими Условиями</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для последующей организации Высшей телесности Синтеза части Изначально Вышестоящего Отца Высшего Ока Изначально Вышестоящего Отца</w:t>
      </w:r>
      <w:r>
        <w:rPr>
          <w:rFonts w:ascii="Times New Roman" w:eastAsia="Times New Roman" w:hAnsi="Times New Roman" w:cs="Times New Roman"/>
          <w:sz w:val="24"/>
          <w:szCs w:val="24"/>
        </w:rPr>
        <w:t xml:space="preserve"> в каждом из нас. И преображаясь синтез телесно Синтезом Изначально Вышестоящего Аватара Синтеза Кут Хуми, устремитесь зарегистрировать преображение, как смену вектора в наблюдаемом</w:t>
      </w:r>
      <w:r w:rsidR="00C464CA">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или в отслеживаемом процессе, </w:t>
      </w:r>
      <w:r w:rsidR="00617A4D">
        <w:rPr>
          <w:rFonts w:ascii="Times New Roman" w:eastAsia="Times New Roman" w:hAnsi="Times New Roman" w:cs="Times New Roman"/>
          <w:sz w:val="24"/>
          <w:szCs w:val="24"/>
        </w:rPr>
        <w:t>когда</w:t>
      </w:r>
      <w:r w:rsidR="00C966CE">
        <w:rPr>
          <w:rFonts w:ascii="Times New Roman" w:eastAsia="Times New Roman" w:hAnsi="Times New Roman" w:cs="Times New Roman"/>
          <w:sz w:val="24"/>
          <w:szCs w:val="24"/>
          <w:lang w:val="ru-RU"/>
        </w:rPr>
        <w:t>а</w:t>
      </w:r>
      <w:r w:rsidR="00B104DC">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вы</w:t>
      </w:r>
      <w:r w:rsidR="00B104DC">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настраиваясь на Аватара Синтеза Кут Хуми. Владыка словно, как перелистывает внутреннюю насыщенность, наделяя её своим фрагментом Синтеза. И каждый раз, когда мы выходим в практике Кут Хуми обязательно, когда вы стяжаете Синтез Синтеза</w:t>
      </w:r>
      <w:r w:rsidR="00607722">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наделяет вас следующим фрагментом Синтеза. </w:t>
      </w:r>
    </w:p>
    <w:p w14:paraId="4065C8B6" w14:textId="77777777" w:rsidR="00D027DC" w:rsidRDefault="0044065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возжигаемся Изначально Вышестоящим Аватаром Синтеза Кут Хуми. Переходим в зал Изначально Вышестоящего Дома Изначально Вышестоящего Отца </w:t>
      </w:r>
      <w:r>
        <w:rPr>
          <w:rFonts w:ascii="Times New Roman" w:eastAsia="Times New Roman" w:hAnsi="Times New Roman" w:cs="Times New Roman"/>
          <w:b/>
          <w:sz w:val="24"/>
          <w:szCs w:val="24"/>
        </w:rPr>
        <w:t>81856 архетип ИВДИВО.</w:t>
      </w:r>
      <w:r>
        <w:rPr>
          <w:rFonts w:ascii="Times New Roman" w:eastAsia="Times New Roman" w:hAnsi="Times New Roman" w:cs="Times New Roman"/>
          <w:sz w:val="24"/>
          <w:szCs w:val="24"/>
        </w:rPr>
        <w:t xml:space="preserve"> Развёртываемся Синтезом глубины эталонности взгляда Ока в чаши Синтеза Изначально Вышестоящего Аватара Синтеза Кут Хуми </w:t>
      </w:r>
      <w:r>
        <w:rPr>
          <w:rFonts w:ascii="Times New Roman" w:eastAsia="Times New Roman" w:hAnsi="Times New Roman" w:cs="Times New Roman"/>
          <w:b/>
          <w:sz w:val="24"/>
          <w:szCs w:val="24"/>
        </w:rPr>
        <w:t>телом Владыки, Владычицы 76-го 12 профессионального Синтеза Изначально Вышестоящего Отца</w:t>
      </w:r>
      <w:r>
        <w:rPr>
          <w:rFonts w:ascii="Times New Roman" w:eastAsia="Times New Roman" w:hAnsi="Times New Roman" w:cs="Times New Roman"/>
          <w:sz w:val="24"/>
          <w:szCs w:val="24"/>
        </w:rPr>
        <w:t xml:space="preserve">. Синтезируемся с Хум Изначально Вышестоящего Аватара Синтеза Кут Хуми, отслеживая чёткость формы профессии Учителя Синтеза. И стяжая двойной Синтез Синтеза Изначально Вышестоящего Отца, просим организовать, с учетом свободы воли и свободы действия каждого из нас, профессионала Учителя Синтеза, </w:t>
      </w:r>
      <w:r>
        <w:rPr>
          <w:rFonts w:ascii="Times New Roman" w:eastAsia="Times New Roman" w:hAnsi="Times New Roman" w:cs="Times New Roman"/>
          <w:b/>
          <w:sz w:val="24"/>
          <w:szCs w:val="24"/>
        </w:rPr>
        <w:t>организуемый набор эталонов,</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индивидуализирующий и синтезирующий субъектность в Отец-Человек-Субъектном Синтезе в направленности стяжания явления Синтеза 464 части Высшего Тела Отец-Человек-Субъекта Человека Высшего Суперизвечного космоса Изначально Вышестоящего Отца</w:t>
      </w:r>
      <w:r>
        <w:rPr>
          <w:rFonts w:ascii="Times New Roman" w:eastAsia="Times New Roman" w:hAnsi="Times New Roman" w:cs="Times New Roman"/>
          <w:sz w:val="24"/>
          <w:szCs w:val="24"/>
        </w:rPr>
        <w:t xml:space="preserve">. И пресинтезируясь, стяжая Синтез Синтеза Изначально Вышестоящего Отца двойным пакетом эталонов. </w:t>
      </w:r>
    </w:p>
    <w:p w14:paraId="4065C8B7" w14:textId="77777777" w:rsidR="00D027DC" w:rsidRDefault="0044065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Возжигаясь Изначально Вышестоящим Аватаром Синтеза Кут Хуми, мы синтезируемся с Изначально Вышестоящим Отцом. И проявляя, или выражая, переходим в зал к Изначально Вышестоящему Отцу, развёртывая организацию взгляда на Синтез Изначально Вышестоящего Отца телом профессии Учителя Синтеза в поддержки тела Владыки каждым из нас. Синтезируемся с Хум Изначально Вышестоящего Отца, и возжигаемся, в первую очередь, глубиной окскости, как не вида Огня, а Синтеза Отца окского явления насыщенности взгляда на Синтез Отца. И только не рассматриваем, пожалуйста, а всматриваемся в Отца. Мы не сказали в тело, не сказали в лицо, сказали в Отца. Всматриваемся в Синтез.</w:t>
      </w:r>
    </w:p>
    <w:p w14:paraId="4065C8B8" w14:textId="77777777" w:rsidR="00D027DC" w:rsidRDefault="0044065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Синтезируемся с Хум Изначально Вышестоящего Отца, и развёртываем Синтез ИВДИВО-космического процесса реализованности, стяжаемого Синтеза, в теле каждого из нас. И стяжаем, глубину наработки, состояния внутреннего, </w:t>
      </w:r>
      <w:r>
        <w:rPr>
          <w:rFonts w:ascii="Times New Roman" w:eastAsia="Times New Roman" w:hAnsi="Times New Roman" w:cs="Times New Roman"/>
          <w:b/>
          <w:sz w:val="24"/>
          <w:szCs w:val="24"/>
        </w:rPr>
        <w:t>стяжанием 464 части Изначально Вышестоящего Отца Высшего Тела Отец-Человек-Субъекта Человека Высшего Суперизвечного космоса</w:t>
      </w:r>
      <w:r>
        <w:rPr>
          <w:rFonts w:ascii="Times New Roman" w:eastAsia="Times New Roman" w:hAnsi="Times New Roman" w:cs="Times New Roman"/>
          <w:sz w:val="24"/>
          <w:szCs w:val="24"/>
        </w:rPr>
        <w:t>. Синтезируемся с Хум Изначально Вышестоящего Отца, и просим</w:t>
      </w:r>
      <w:r>
        <w:rPr>
          <w:rFonts w:ascii="Times New Roman" w:eastAsia="Times New Roman" w:hAnsi="Times New Roman" w:cs="Times New Roman"/>
          <w:b/>
          <w:sz w:val="24"/>
          <w:szCs w:val="24"/>
        </w:rPr>
        <w:t xml:space="preserve"> сотворить Высшее Тело Отец-Человек-Субъекта Человека Высшего Суперизвечного космоса, и Высшее Условие</w:t>
      </w:r>
      <w:r>
        <w:rPr>
          <w:rFonts w:ascii="Times New Roman" w:eastAsia="Times New Roman" w:hAnsi="Times New Roman" w:cs="Times New Roman"/>
          <w:sz w:val="24"/>
          <w:szCs w:val="24"/>
        </w:rPr>
        <w:t xml:space="preserve"> в росте телесности Синтезом каждого из нас для последующего синтезирования работоспособности </w:t>
      </w:r>
      <w:r>
        <w:rPr>
          <w:rFonts w:ascii="Times New Roman" w:eastAsia="Times New Roman" w:hAnsi="Times New Roman" w:cs="Times New Roman"/>
          <w:b/>
          <w:sz w:val="24"/>
          <w:szCs w:val="24"/>
        </w:rPr>
        <w:t>Высшего Ока</w:t>
      </w:r>
      <w:r>
        <w:rPr>
          <w:rFonts w:ascii="Times New Roman" w:eastAsia="Times New Roman" w:hAnsi="Times New Roman" w:cs="Times New Roman"/>
          <w:sz w:val="24"/>
          <w:szCs w:val="24"/>
        </w:rPr>
        <w:t xml:space="preserve"> каждым из нас и синтеза нас. </w:t>
      </w:r>
    </w:p>
    <w:p w14:paraId="4065C8B9" w14:textId="547C3C43" w:rsidR="00D027DC" w:rsidRDefault="0044065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Изначально Вышестоящим Отцом, </w:t>
      </w:r>
      <w:r>
        <w:rPr>
          <w:rFonts w:ascii="Times New Roman" w:eastAsia="Times New Roman" w:hAnsi="Times New Roman" w:cs="Times New Roman"/>
          <w:b/>
          <w:sz w:val="24"/>
          <w:szCs w:val="24"/>
        </w:rPr>
        <w:t xml:space="preserve">стяжаем прямой Синтез Изначально Вышестоящего Отца в синтезе Высшего Тела Отец-Человек-Субъекта Человека Высшего Суперизвечного космоса </w:t>
      </w:r>
      <w:r>
        <w:rPr>
          <w:rFonts w:ascii="Times New Roman" w:eastAsia="Times New Roman" w:hAnsi="Times New Roman" w:cs="Times New Roman"/>
          <w:sz w:val="24"/>
          <w:szCs w:val="24"/>
        </w:rPr>
        <w:t xml:space="preserve">синтезом реальностного, архетипического, синтез-частей, сверхчастей, </w:t>
      </w:r>
      <w:r w:rsidR="00617A4D">
        <w:rPr>
          <w:rFonts w:ascii="Times New Roman" w:eastAsia="Times New Roman" w:hAnsi="Times New Roman" w:cs="Times New Roman"/>
          <w:sz w:val="24"/>
          <w:szCs w:val="24"/>
        </w:rPr>
        <w:t>Суперчастей</w:t>
      </w:r>
      <w:r>
        <w:rPr>
          <w:rFonts w:ascii="Times New Roman" w:eastAsia="Times New Roman" w:hAnsi="Times New Roman" w:cs="Times New Roman"/>
          <w:sz w:val="24"/>
          <w:szCs w:val="24"/>
        </w:rPr>
        <w:t xml:space="preserve">, ИВДИВО-космических частей синтезом явления шести видов </w:t>
      </w:r>
      <w:r>
        <w:rPr>
          <w:rFonts w:ascii="Times New Roman" w:eastAsia="Times New Roman" w:hAnsi="Times New Roman" w:cs="Times New Roman"/>
          <w:sz w:val="24"/>
          <w:szCs w:val="24"/>
        </w:rPr>
        <w:lastRenderedPageBreak/>
        <w:t xml:space="preserve">выражения Высшего Тела Отец-Человек-Субъекта Высшего выражения Суперизвечного космоса каждым из нас. И синтезируясь с Изначально Вышестоящим Отцом, </w:t>
      </w:r>
      <w:r>
        <w:rPr>
          <w:rFonts w:ascii="Times New Roman" w:eastAsia="Times New Roman" w:hAnsi="Times New Roman" w:cs="Times New Roman"/>
          <w:b/>
          <w:sz w:val="24"/>
          <w:szCs w:val="24"/>
        </w:rPr>
        <w:t>развёртываем 6-ричный Синтез синтеза явления Синтеза шести видов частей Высшее Тело Отец-Человек-Субъекта Человека Высшего Суперизвечного космоса</w:t>
      </w:r>
      <w:r>
        <w:rPr>
          <w:rFonts w:ascii="Times New Roman" w:eastAsia="Times New Roman" w:hAnsi="Times New Roman" w:cs="Times New Roman"/>
          <w:sz w:val="24"/>
          <w:szCs w:val="24"/>
        </w:rPr>
        <w:t xml:space="preserve">, стяжая у Изначально Вышестоящего Отца формирование сфер оболочек Высшего Тела Отец-Человек-Субъекта Изначально Вышестоящего Отца каждым из нас синтезом явления с </w:t>
      </w:r>
      <w:r>
        <w:rPr>
          <w:rFonts w:ascii="Times New Roman" w:eastAsia="Times New Roman" w:hAnsi="Times New Roman" w:cs="Times New Roman"/>
          <w:b/>
          <w:sz w:val="24"/>
          <w:szCs w:val="24"/>
        </w:rPr>
        <w:t>65536</w:t>
      </w:r>
      <w:r>
        <w:rPr>
          <w:rFonts w:ascii="Times New Roman" w:eastAsia="Times New Roman" w:hAnsi="Times New Roman" w:cs="Times New Roman"/>
          <w:sz w:val="24"/>
          <w:szCs w:val="24"/>
        </w:rPr>
        <w:t xml:space="preserve"> явления синтеза оболочек Синтеза Изначально Вышестоящего Отца в росте Синтеза количества оболочек Синтеза предельностью, нет так не будет. Просто </w:t>
      </w:r>
      <w:r>
        <w:rPr>
          <w:rFonts w:ascii="Times New Roman" w:eastAsia="Times New Roman" w:hAnsi="Times New Roman" w:cs="Times New Roman"/>
          <w:b/>
          <w:sz w:val="24"/>
          <w:szCs w:val="24"/>
        </w:rPr>
        <w:t>стяжаем 65536 сфер оболочек Высшего Тела Отец-Человек-Субъекта Человека Высшего Суперизвечного космоса</w:t>
      </w:r>
      <w:r>
        <w:rPr>
          <w:rFonts w:ascii="Times New Roman" w:eastAsia="Times New Roman" w:hAnsi="Times New Roman" w:cs="Times New Roman"/>
          <w:sz w:val="24"/>
          <w:szCs w:val="24"/>
        </w:rPr>
        <w:t>. И просим развернуть Синтезом Изначально Вышестоящего Отца,</w:t>
      </w:r>
      <w:r>
        <w:rPr>
          <w:rFonts w:ascii="Times New Roman" w:eastAsia="Times New Roman" w:hAnsi="Times New Roman" w:cs="Times New Roman"/>
          <w:b/>
          <w:sz w:val="24"/>
          <w:szCs w:val="24"/>
        </w:rPr>
        <w:t xml:space="preserve"> формирующийся Синтез Тела Высшим Условием Синтеза Изначально Вышестоящего Отца собою и в ка</w:t>
      </w:r>
      <w:r w:rsidR="00CB6E17">
        <w:rPr>
          <w:rFonts w:ascii="Times New Roman" w:eastAsia="Times New Roman" w:hAnsi="Times New Roman" w:cs="Times New Roman"/>
          <w:b/>
          <w:sz w:val="24"/>
          <w:szCs w:val="24"/>
          <w:lang w:val="ru-RU"/>
        </w:rPr>
        <w:t>ж</w:t>
      </w:r>
      <w:r>
        <w:rPr>
          <w:rFonts w:ascii="Times New Roman" w:eastAsia="Times New Roman" w:hAnsi="Times New Roman" w:cs="Times New Roman"/>
          <w:b/>
          <w:sz w:val="24"/>
          <w:szCs w:val="24"/>
        </w:rPr>
        <w:t>дом из нас</w:t>
      </w:r>
      <w:r>
        <w:rPr>
          <w:rFonts w:ascii="Times New Roman" w:eastAsia="Times New Roman" w:hAnsi="Times New Roman" w:cs="Times New Roman"/>
          <w:sz w:val="24"/>
          <w:szCs w:val="24"/>
        </w:rPr>
        <w:t xml:space="preserve">. </w:t>
      </w:r>
    </w:p>
    <w:p w14:paraId="4065C8BA" w14:textId="77777777" w:rsidR="00D027DC" w:rsidRDefault="0044065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преображаясь Изначально Вышестоящим Отцом, мы стяжаем у Изначально Вышестоящего Отца </w:t>
      </w:r>
      <w:r>
        <w:rPr>
          <w:rFonts w:ascii="Times New Roman" w:eastAsia="Times New Roman" w:hAnsi="Times New Roman" w:cs="Times New Roman"/>
          <w:b/>
          <w:sz w:val="24"/>
          <w:szCs w:val="24"/>
        </w:rPr>
        <w:t>256-ричную стать</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512-ричного Синтеза Изначально Вышестоящего Отца</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Высшего Тела Отец-Человек-Субъекта Высшего Суперизвечного космоса Изначально Вышестоящего Отца</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И стяжаем 256-ричный Синтез 512-рицы Изначально Вышестоящего Отца синтезом явления Изначально Вышестоящих Отцов Аватаров</w:t>
      </w:r>
      <w:r>
        <w:rPr>
          <w:rFonts w:ascii="Times New Roman" w:eastAsia="Times New Roman" w:hAnsi="Times New Roman" w:cs="Times New Roman"/>
          <w:sz w:val="24"/>
          <w:szCs w:val="24"/>
        </w:rPr>
        <w:t xml:space="preserve">. И просим наделить от Синтеза явления движения до синтеза Изначально Вышестоящего Отца, </w:t>
      </w:r>
      <w:r>
        <w:rPr>
          <w:rFonts w:ascii="Times New Roman" w:eastAsia="Times New Roman" w:hAnsi="Times New Roman" w:cs="Times New Roman"/>
          <w:b/>
          <w:sz w:val="24"/>
          <w:szCs w:val="24"/>
        </w:rPr>
        <w:t>концентрированную плотность Высшего Условия Синтеза</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от движения до синтеза Высшему явления Тела Отец-Человек-Субъекта Человека Высшего Суперизвечного космоса</w:t>
      </w:r>
      <w:r>
        <w:rPr>
          <w:rFonts w:ascii="Times New Roman" w:eastAsia="Times New Roman" w:hAnsi="Times New Roman" w:cs="Times New Roman"/>
          <w:sz w:val="24"/>
          <w:szCs w:val="24"/>
        </w:rPr>
        <w:t xml:space="preserve"> каждому из нас и синтезу нас. И преображаясь Изначально Вышестоящим Отцом, развёртываем синтез телесность.</w:t>
      </w:r>
    </w:p>
    <w:p w14:paraId="4065C8BB" w14:textId="77777777" w:rsidR="00D027DC" w:rsidRDefault="0044065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Возжигаясь Изначально Вышестоящим Отцом, просим перевести каждого из нас и синтез нас в </w:t>
      </w:r>
      <w:r>
        <w:rPr>
          <w:rFonts w:ascii="Times New Roman" w:eastAsia="Times New Roman" w:hAnsi="Times New Roman" w:cs="Times New Roman"/>
          <w:b/>
          <w:sz w:val="24"/>
          <w:szCs w:val="24"/>
        </w:rPr>
        <w:t>частное ИВДИВО-здание Высшего Тела Отец-Человек-Субъекта Человека Высшего Суперизвечного космоса.</w:t>
      </w:r>
      <w:r>
        <w:rPr>
          <w:rFonts w:ascii="Times New Roman" w:eastAsia="Times New Roman" w:hAnsi="Times New Roman" w:cs="Times New Roman"/>
          <w:sz w:val="24"/>
          <w:szCs w:val="24"/>
        </w:rPr>
        <w:t xml:space="preserve"> Концентрируем и развёртываем </w:t>
      </w:r>
      <w:r>
        <w:rPr>
          <w:rFonts w:ascii="Times New Roman" w:eastAsia="Times New Roman" w:hAnsi="Times New Roman" w:cs="Times New Roman"/>
          <w:b/>
          <w:sz w:val="24"/>
          <w:szCs w:val="24"/>
        </w:rPr>
        <w:t>сферу Высшего Тела Отец-Человек-Субъекта</w:t>
      </w:r>
      <w:r>
        <w:rPr>
          <w:rFonts w:ascii="Times New Roman" w:eastAsia="Times New Roman" w:hAnsi="Times New Roman" w:cs="Times New Roman"/>
          <w:sz w:val="24"/>
          <w:szCs w:val="24"/>
        </w:rPr>
        <w:t xml:space="preserve"> на тело каждого из нас, и переходим, развёртываемся в </w:t>
      </w:r>
      <w:r>
        <w:rPr>
          <w:rFonts w:ascii="Times New Roman" w:eastAsia="Times New Roman" w:hAnsi="Times New Roman" w:cs="Times New Roman"/>
          <w:b/>
          <w:sz w:val="24"/>
          <w:szCs w:val="24"/>
        </w:rPr>
        <w:t>976 архетип ИВДИВО</w:t>
      </w:r>
      <w:r>
        <w:rPr>
          <w:rFonts w:ascii="Times New Roman" w:eastAsia="Times New Roman" w:hAnsi="Times New Roman" w:cs="Times New Roman"/>
          <w:sz w:val="24"/>
          <w:szCs w:val="24"/>
        </w:rPr>
        <w:t xml:space="preserve">. Фиксируем собою явление Синтеза в 16 космосах Высшего Тела Отец-Человек-Субъекта Человека Высшего Суперизвечного космоса. И фиксируясь, становимся в центровке первого этажа, концентрируем и синтезируем Куб Синтеза частного ИВДИВО-здания. Развёртываем Высшие Условия Изначально Вышестоящего Отца, и стремимся на практиковать, или </w:t>
      </w:r>
      <w:r>
        <w:rPr>
          <w:rFonts w:ascii="Times New Roman" w:eastAsia="Times New Roman" w:hAnsi="Times New Roman" w:cs="Times New Roman"/>
          <w:b/>
          <w:sz w:val="24"/>
          <w:szCs w:val="24"/>
        </w:rPr>
        <w:t>разработать сканирование, считывание Взглядом Высших Условий из Высшего Тела Отец-Человек-Субъекта Человека Высшего Суперизвечного космос</w:t>
      </w:r>
      <w:r>
        <w:rPr>
          <w:rFonts w:ascii="Times New Roman" w:eastAsia="Times New Roman" w:hAnsi="Times New Roman" w:cs="Times New Roman"/>
          <w:sz w:val="24"/>
          <w:szCs w:val="24"/>
        </w:rPr>
        <w:t>а каждым из нас и синтеза нас. И возжигаясь Изначально Вышестоящим Отцом, свёртываем и концентрируем выявленное, понятое, синтезированное, воспринятое синтезом работы Куба Синтеза на тело каждого из нас И насыщаясь, пресинтезируемся, включаем внутреннее понимание работы Высших Условий Синтеза части в частном ИВДИВО-здании 976 архетипа ИВДИВО Синтезом 464-го части Высшего Тела Отец-Человек-Субъекта Человека Высшего Суперизвечного космоса высших его процессах. И возжигаясь, впечатываем Синтез в телесности. Какой-то эффект по телу, может быть, даже физический регистрируем. Просим Изначально Вышестоящего Отца завершить концентрацию работы в частном ИВДИВО-здании. И просим перевести, вернув наше выражение в зал к Изначально Вышестоящему Отцу.</w:t>
      </w:r>
    </w:p>
    <w:p w14:paraId="4065C8BC" w14:textId="77777777" w:rsidR="00D027DC" w:rsidRDefault="0044065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Развёртываемся и синтезируем переход из 16 космоса в 80 космос в зал к Изначально Вышестоящему Отцу </w:t>
      </w:r>
      <w:r>
        <w:rPr>
          <w:rFonts w:ascii="Times New Roman" w:eastAsia="Times New Roman" w:hAnsi="Times New Roman" w:cs="Times New Roman"/>
          <w:b/>
          <w:sz w:val="24"/>
          <w:szCs w:val="24"/>
        </w:rPr>
        <w:t>на 81921 архетип ИВДИВО</w:t>
      </w:r>
      <w:r>
        <w:rPr>
          <w:rFonts w:ascii="Times New Roman" w:eastAsia="Times New Roman" w:hAnsi="Times New Roman" w:cs="Times New Roman"/>
          <w:sz w:val="24"/>
          <w:szCs w:val="24"/>
        </w:rPr>
        <w:t xml:space="preserve">. Синтезируемся с Хум Изначально Вышестоящего Отца, и стяжаем Синтез Изначально Вышестоящего Отца, прося преобразить каждого из нас и синтез нас, </w:t>
      </w:r>
      <w:r>
        <w:rPr>
          <w:rFonts w:ascii="Times New Roman" w:eastAsia="Times New Roman" w:hAnsi="Times New Roman" w:cs="Times New Roman"/>
          <w:b/>
          <w:sz w:val="24"/>
          <w:szCs w:val="24"/>
        </w:rPr>
        <w:t xml:space="preserve">и выстроить линию роста Высшего Условия Синтезом Взгляда Изначально Вышестоящего Отца </w:t>
      </w:r>
      <w:r>
        <w:rPr>
          <w:rFonts w:ascii="Times New Roman" w:eastAsia="Times New Roman" w:hAnsi="Times New Roman" w:cs="Times New Roman"/>
          <w:sz w:val="24"/>
          <w:szCs w:val="24"/>
        </w:rPr>
        <w:t xml:space="preserve">каждому из нас и синтезу нас. И возжигаясь Высшим Телом Отец-Человек-Субъекта Человека Высшего Суперизвечного космоса, </w:t>
      </w:r>
      <w:r>
        <w:rPr>
          <w:rFonts w:ascii="Times New Roman" w:eastAsia="Times New Roman" w:hAnsi="Times New Roman" w:cs="Times New Roman"/>
          <w:b/>
          <w:sz w:val="24"/>
          <w:szCs w:val="24"/>
        </w:rPr>
        <w:t>просим Изначально Вышестоящего Отца развернуть концентрацию Высшего Ока на Высшую телесность части Изначально Вышестоящего Отца</w:t>
      </w:r>
      <w:r>
        <w:rPr>
          <w:rFonts w:ascii="Times New Roman" w:eastAsia="Times New Roman" w:hAnsi="Times New Roman" w:cs="Times New Roman"/>
          <w:sz w:val="24"/>
          <w:szCs w:val="24"/>
        </w:rPr>
        <w:t xml:space="preserve">. И </w:t>
      </w:r>
      <w:r>
        <w:rPr>
          <w:rFonts w:ascii="Times New Roman" w:eastAsia="Times New Roman" w:hAnsi="Times New Roman" w:cs="Times New Roman"/>
          <w:b/>
          <w:sz w:val="24"/>
          <w:szCs w:val="24"/>
        </w:rPr>
        <w:t>стяжаем Высший набор Взглядов Синтеза Изначально Вышестоящего Отца 65536-рицей Синтеза Взглядов</w:t>
      </w:r>
      <w:r>
        <w:rPr>
          <w:rFonts w:ascii="Times New Roman" w:eastAsia="Times New Roman" w:hAnsi="Times New Roman" w:cs="Times New Roman"/>
          <w:sz w:val="24"/>
          <w:szCs w:val="24"/>
        </w:rPr>
        <w:t xml:space="preserve"> эталонированием в понимании Синтеза Изначально Вышестоящего Отца, стяжённым и сотворённом в каждом из нас. И возжигаясь, проникаясь Изначально Вышестоящим Отцом, активируем все виды </w:t>
      </w:r>
      <w:r>
        <w:rPr>
          <w:rFonts w:ascii="Times New Roman" w:eastAsia="Times New Roman" w:hAnsi="Times New Roman" w:cs="Times New Roman"/>
          <w:sz w:val="24"/>
          <w:szCs w:val="24"/>
        </w:rPr>
        <w:lastRenderedPageBreak/>
        <w:t xml:space="preserve">стяжаний, эталонов, видов любви, сред эталонностей, взглядов и условий за синтез двух дней профессионального Синтеза Изначально Вышестоящего Отца. </w:t>
      </w:r>
    </w:p>
    <w:p w14:paraId="4065C8BD" w14:textId="7136635C" w:rsidR="00D027DC" w:rsidRDefault="0044065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Синтезируемся с Хум Изначально Вышестоящего Отца, и вырастаем внутренней идейностью Синтеза внутренней Воли Учителя, Учительницы в профессиональном применении телесного Синтеза Изначально Вышестоящего Отца. И </w:t>
      </w:r>
      <w:r>
        <w:rPr>
          <w:rFonts w:ascii="Times New Roman" w:eastAsia="Times New Roman" w:hAnsi="Times New Roman" w:cs="Times New Roman"/>
          <w:b/>
          <w:sz w:val="24"/>
          <w:szCs w:val="24"/>
        </w:rPr>
        <w:t>синтезируем пред Отцом Высший Взгляд синтеза лучших накоплений Взгляда, синтеза явления Взгляда из чаш эталонов</w:t>
      </w:r>
      <w:r>
        <w:rPr>
          <w:rFonts w:ascii="Times New Roman" w:eastAsia="Times New Roman" w:hAnsi="Times New Roman" w:cs="Times New Roman"/>
          <w:sz w:val="24"/>
          <w:szCs w:val="24"/>
        </w:rPr>
        <w:t xml:space="preserve"> с Изначально Вышестоящими Аватарами Синтеза, и с Изначально Вышестоящим Отцом итоговым действием в практике. И возжигаясь Изначально Вышестоящим Отцом, преображаемся. И синтезируемое пресинтезируемостью Высшего Взгляда транслируем собою в зале пред Изначально Вышестоящим Отцом. Один момент, не вы Взглядом этим смотрите, или видите, а этим Взглядом взглядывает Отец на вас и вами. И получается включается, такое таинство, сопряжения двух Взглядов в одном. Вы и Отец цельны, слиты слиянностью, спекаемостью Взгляда в каждом из нас. Очень редкое явление, зарегистрируйте его собою. Ощущение, когда Отец своим Взглядом прикасается. Это телесное сопереживание прикосновенности Взгляда. Оболочки Ока, тут же реагируют, и эталоны становятся, есть такое позиция. Они становятся в позицию Взгляда Отца, а стать в позицию Взгляда Изначально Вышестоящего Отца, или в позицию Аватаров Синтеза — это, как раз, высшее явление профессии Учителя. Встать в позицию не свою, а Изначально Вышестоящего Отца или Аватара Синтеза. И перенимаем, насыщаемся тем, чем наделяет нас по итогам Изначально Вышестоящий Отец. Если бы это был не проф Синтез, мы бы сказали, что это благословение Отца, но так как это профессиональный Синтез Отец этим соприкосновением, наделяя, вводит. Это и предполагает явление блага, как наставление на действие в явлении Синтеза всей применённостью курса Владыки. Но в целом это прикосновение Взгляда, когда вы и Взгляд Изначально Вышестоящего Отца у вас едины, если это получилось, хорошо. От Кут Хуми, не от Отца, только Владыка мо</w:t>
      </w:r>
      <w:r w:rsidR="00617A4D">
        <w:rPr>
          <w:rFonts w:ascii="Times New Roman" w:eastAsia="Times New Roman" w:hAnsi="Times New Roman" w:cs="Times New Roman"/>
          <w:sz w:val="24"/>
          <w:szCs w:val="24"/>
        </w:rPr>
        <w:t>жет сказать. Кут Хуми сказал: «</w:t>
      </w:r>
      <w:r>
        <w:rPr>
          <w:rFonts w:ascii="Times New Roman" w:eastAsia="Times New Roman" w:hAnsi="Times New Roman" w:cs="Times New Roman"/>
          <w:sz w:val="24"/>
          <w:szCs w:val="24"/>
        </w:rPr>
        <w:t>Выдержали</w:t>
      </w:r>
      <w:r w:rsidR="00617A4D">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Взгляд Отца нужно ещё выдержать. </w:t>
      </w:r>
    </w:p>
    <w:p w14:paraId="544A19D7" w14:textId="77777777" w:rsidR="00617A4D" w:rsidRDefault="0044065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благодарим Изначально Вышестоящего Аватара Синтеза Кут Хуми. Благодарим Изначально Вышестоящего Отца. Благодарим за нелинейную работу 64-рицу Отцов Аватаров Изначально Вышестоящих, так как мы синтезировались с ними, стяжая 64-ричный Синтез в работе Высшего Тела. </w:t>
      </w:r>
    </w:p>
    <w:p w14:paraId="7F40D908" w14:textId="77777777" w:rsidR="00617A4D" w:rsidRDefault="0044065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Возвращаемся в данный зал, в физическую реализацию. И направляя Синтез, ориентируемся в направлении вектора, развертывая всё стяжённое и </w:t>
      </w:r>
      <w:r w:rsidR="00617A4D">
        <w:rPr>
          <w:rFonts w:ascii="Times New Roman" w:eastAsia="Times New Roman" w:hAnsi="Times New Roman" w:cs="Times New Roman"/>
          <w:sz w:val="24"/>
          <w:szCs w:val="24"/>
        </w:rPr>
        <w:t>возожжённое</w:t>
      </w:r>
      <w:r>
        <w:rPr>
          <w:rFonts w:ascii="Times New Roman" w:eastAsia="Times New Roman" w:hAnsi="Times New Roman" w:cs="Times New Roman"/>
          <w:sz w:val="24"/>
          <w:szCs w:val="24"/>
        </w:rPr>
        <w:t xml:space="preserve">. Ориентируемся на ИВДИВО, развёртываем Синтез всего стяжённого и </w:t>
      </w:r>
      <w:r w:rsidR="00617A4D">
        <w:rPr>
          <w:rFonts w:ascii="Times New Roman" w:eastAsia="Times New Roman" w:hAnsi="Times New Roman" w:cs="Times New Roman"/>
          <w:sz w:val="24"/>
          <w:szCs w:val="24"/>
        </w:rPr>
        <w:t>возожжённого</w:t>
      </w:r>
      <w:r>
        <w:rPr>
          <w:rFonts w:ascii="Times New Roman" w:eastAsia="Times New Roman" w:hAnsi="Times New Roman" w:cs="Times New Roman"/>
          <w:sz w:val="24"/>
          <w:szCs w:val="24"/>
        </w:rPr>
        <w:t xml:space="preserve"> в Изначально Вышестоящий Дом Изначально Вышестоящего Отца. Интересное явление, когда у вас выработанный ориентир Синтезом на основании Взгляда Изначально Вышестоящего Отца. Это прям</w:t>
      </w:r>
      <w:r w:rsidR="00617A4D">
        <w:rPr>
          <w:rFonts w:ascii="Times New Roman" w:eastAsia="Times New Roman" w:hAnsi="Times New Roman" w:cs="Times New Roman"/>
          <w:sz w:val="24"/>
          <w:szCs w:val="24"/>
          <w:lang w:val="ru-RU"/>
        </w:rPr>
        <w:t>о</w:t>
      </w:r>
      <w:r>
        <w:rPr>
          <w:rFonts w:ascii="Times New Roman" w:eastAsia="Times New Roman" w:hAnsi="Times New Roman" w:cs="Times New Roman"/>
          <w:sz w:val="24"/>
          <w:szCs w:val="24"/>
        </w:rPr>
        <w:t xml:space="preserve"> ориентир, то есть вы знаете, как, грубо говоря, простроенная динами</w:t>
      </w:r>
      <w:r w:rsidR="00617A4D">
        <w:rPr>
          <w:rFonts w:ascii="Times New Roman" w:eastAsia="Times New Roman" w:hAnsi="Times New Roman" w:cs="Times New Roman"/>
          <w:sz w:val="24"/>
          <w:szCs w:val="24"/>
        </w:rPr>
        <w:t>ка линии действия. Это не путь -</w:t>
      </w:r>
      <w:r>
        <w:rPr>
          <w:rFonts w:ascii="Times New Roman" w:eastAsia="Times New Roman" w:hAnsi="Times New Roman" w:cs="Times New Roman"/>
          <w:sz w:val="24"/>
          <w:szCs w:val="24"/>
        </w:rPr>
        <w:t xml:space="preserve"> это д</w:t>
      </w:r>
      <w:r w:rsidR="00617A4D">
        <w:rPr>
          <w:rFonts w:ascii="Times New Roman" w:eastAsia="Times New Roman" w:hAnsi="Times New Roman" w:cs="Times New Roman"/>
          <w:sz w:val="24"/>
          <w:szCs w:val="24"/>
        </w:rPr>
        <w:t xml:space="preserve">инамика линии действия. </w:t>
      </w:r>
    </w:p>
    <w:p w14:paraId="4065C8BE" w14:textId="3C9A43F5" w:rsidR="00D027DC" w:rsidRDefault="00617A4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Далее</w:t>
      </w:r>
      <w:r w:rsidR="0044065B">
        <w:rPr>
          <w:rFonts w:ascii="Times New Roman" w:eastAsia="Times New Roman" w:hAnsi="Times New Roman" w:cs="Times New Roman"/>
          <w:sz w:val="24"/>
          <w:szCs w:val="24"/>
        </w:rPr>
        <w:t xml:space="preserve"> по направлению развёртывайте в подразделении ИВДИВО Ставрополь, то</w:t>
      </w:r>
      <w:r w:rsidR="0044065B">
        <w:rPr>
          <w:rFonts w:ascii="Times New Roman" w:eastAsia="Times New Roman" w:hAnsi="Times New Roman" w:cs="Times New Roman"/>
          <w:sz w:val="24"/>
          <w:szCs w:val="24"/>
          <w:lang w:val="ru-RU"/>
        </w:rPr>
        <w:t xml:space="preserve"> </w:t>
      </w:r>
      <w:r w:rsidR="0044065B">
        <w:rPr>
          <w:rFonts w:ascii="Times New Roman" w:eastAsia="Times New Roman" w:hAnsi="Times New Roman" w:cs="Times New Roman"/>
          <w:sz w:val="24"/>
          <w:szCs w:val="24"/>
        </w:rPr>
        <w:t>же самое, знайте, как Взглядом Отца направление действия на ближайшую перспективу, в подразделение ИВДИВО Краснодар, в подразделение ИВДИВО Дагестан, в подразделения ИВДИВО участ</w:t>
      </w:r>
      <w:r>
        <w:rPr>
          <w:rFonts w:ascii="Times New Roman" w:eastAsia="Times New Roman" w:hAnsi="Times New Roman" w:cs="Times New Roman"/>
          <w:sz w:val="24"/>
          <w:szCs w:val="24"/>
        </w:rPr>
        <w:t>ников профессионального Синтеза</w:t>
      </w:r>
      <w:r w:rsidR="0044065B">
        <w:rPr>
          <w:rFonts w:ascii="Times New Roman" w:eastAsia="Times New Roman" w:hAnsi="Times New Roman" w:cs="Times New Roman"/>
          <w:sz w:val="24"/>
          <w:szCs w:val="24"/>
        </w:rPr>
        <w:t xml:space="preserve"> и в ИВДИВО каждого. </w:t>
      </w:r>
    </w:p>
    <w:p w14:paraId="4065C8BF" w14:textId="77777777" w:rsidR="00D027DC" w:rsidRDefault="0044065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выходим из практики. Аминь. </w:t>
      </w:r>
    </w:p>
    <w:p w14:paraId="4065C8C0" w14:textId="77777777" w:rsidR="00D027DC" w:rsidRDefault="00D027DC">
      <w:pPr>
        <w:spacing w:after="0" w:line="240" w:lineRule="auto"/>
        <w:ind w:firstLine="720"/>
        <w:jc w:val="both"/>
        <w:rPr>
          <w:rFonts w:ascii="Times New Roman" w:eastAsia="Times New Roman" w:hAnsi="Times New Roman" w:cs="Times New Roman"/>
          <w:sz w:val="24"/>
          <w:szCs w:val="24"/>
        </w:rPr>
      </w:pPr>
    </w:p>
    <w:p w14:paraId="4065C8C1" w14:textId="77777777" w:rsidR="00D027DC" w:rsidRPr="00617A4D" w:rsidRDefault="0044065B">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color w:val="2C2D2E"/>
          <w:sz w:val="24"/>
          <w:szCs w:val="24"/>
        </w:rPr>
        <w:t>Набор: Аватаресса ИВО ИВДИВО-космического Мира О-Ч-С ИВО, Елена Фомичева.</w:t>
      </w:r>
    </w:p>
    <w:p w14:paraId="4065C8C2" w14:textId="77777777" w:rsidR="00D027DC" w:rsidRDefault="0044065B" w:rsidP="00617A4D">
      <w:pPr>
        <w:spacing w:after="0" w:line="240" w:lineRule="auto"/>
        <w:jc w:val="both"/>
        <w:rPr>
          <w:rFonts w:ascii="Times New Roman" w:eastAsia="Times New Roman" w:hAnsi="Times New Roman" w:cs="Times New Roman"/>
          <w:b/>
          <w:i/>
          <w:color w:val="2C2D2E"/>
          <w:sz w:val="24"/>
          <w:szCs w:val="24"/>
        </w:rPr>
      </w:pPr>
      <w:r>
        <w:rPr>
          <w:rFonts w:ascii="Times New Roman" w:eastAsia="Times New Roman" w:hAnsi="Times New Roman" w:cs="Times New Roman"/>
          <w:b/>
          <w:i/>
          <w:color w:val="2C2D2E"/>
          <w:sz w:val="24"/>
          <w:szCs w:val="24"/>
        </w:rPr>
        <w:t>Сдано ИВАС Кут Хуми: 26.08.2025</w:t>
      </w:r>
    </w:p>
    <w:p w14:paraId="4065C8C3" w14:textId="77777777" w:rsidR="00D027DC" w:rsidRDefault="0044065B" w:rsidP="00617A4D">
      <w:pPr>
        <w:spacing w:after="0" w:line="240" w:lineRule="auto"/>
        <w:jc w:val="both"/>
        <w:rPr>
          <w:rFonts w:ascii="Times New Roman" w:eastAsia="Times New Roman" w:hAnsi="Times New Roman" w:cs="Times New Roman"/>
          <w:b/>
          <w:i/>
          <w:color w:val="2C2D2E"/>
          <w:sz w:val="24"/>
          <w:szCs w:val="24"/>
        </w:rPr>
      </w:pPr>
      <w:r>
        <w:rPr>
          <w:rFonts w:ascii="Times New Roman" w:eastAsia="Times New Roman" w:hAnsi="Times New Roman" w:cs="Times New Roman"/>
          <w:b/>
          <w:i/>
          <w:color w:val="2C2D2E"/>
          <w:sz w:val="24"/>
          <w:szCs w:val="24"/>
        </w:rPr>
        <w:t>Проверка:</w:t>
      </w:r>
    </w:p>
    <w:p w14:paraId="4065C8C4" w14:textId="77777777" w:rsidR="00D027DC" w:rsidRDefault="0044065B" w:rsidP="00617A4D">
      <w:pPr>
        <w:spacing w:after="0" w:line="240" w:lineRule="auto"/>
        <w:jc w:val="both"/>
        <w:rPr>
          <w:rFonts w:ascii="Times New Roman" w:eastAsia="Times New Roman" w:hAnsi="Times New Roman" w:cs="Times New Roman"/>
          <w:b/>
          <w:i/>
          <w:color w:val="2C2D2E"/>
          <w:sz w:val="24"/>
          <w:szCs w:val="24"/>
        </w:rPr>
      </w:pPr>
      <w:r>
        <w:rPr>
          <w:rFonts w:ascii="Times New Roman" w:eastAsia="Times New Roman" w:hAnsi="Times New Roman" w:cs="Times New Roman"/>
          <w:b/>
          <w:i/>
          <w:color w:val="2C2D2E"/>
          <w:sz w:val="24"/>
          <w:szCs w:val="24"/>
        </w:rPr>
        <w:t>Сдано ИВАС Кут Хуми</w:t>
      </w:r>
    </w:p>
    <w:p w14:paraId="4065C8C5" w14:textId="77777777" w:rsidR="00D027DC" w:rsidRDefault="00D027DC">
      <w:pPr>
        <w:spacing w:after="0" w:line="240" w:lineRule="auto"/>
        <w:jc w:val="center"/>
        <w:rPr>
          <w:rFonts w:ascii="Times New Roman" w:eastAsia="Times New Roman" w:hAnsi="Times New Roman" w:cs="Times New Roman"/>
          <w:b/>
          <w:i/>
          <w:color w:val="2C2D2E"/>
          <w:sz w:val="24"/>
          <w:szCs w:val="24"/>
        </w:rPr>
      </w:pPr>
      <w:bookmarkStart w:id="0" w:name="_GoBack"/>
      <w:bookmarkEnd w:id="0"/>
    </w:p>
    <w:sectPr w:rsidR="00D027DC" w:rsidSect="00856E11">
      <w:headerReference w:type="even" r:id="rId7"/>
      <w:headerReference w:type="default" r:id="rId8"/>
      <w:footerReference w:type="even" r:id="rId9"/>
      <w:footerReference w:type="default" r:id="rId10"/>
      <w:headerReference w:type="first" r:id="rId11"/>
      <w:footerReference w:type="first" r:id="rId12"/>
      <w:pgSz w:w="11906" w:h="16838"/>
      <w:pgMar w:top="567" w:right="851" w:bottom="851" w:left="1134" w:header="567" w:footer="85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339C4" w14:textId="77777777" w:rsidR="00E05DE6" w:rsidRDefault="00E05DE6">
      <w:pPr>
        <w:spacing w:after="0" w:line="240" w:lineRule="auto"/>
      </w:pPr>
      <w:r>
        <w:separator/>
      </w:r>
    </w:p>
  </w:endnote>
  <w:endnote w:type="continuationSeparator" w:id="0">
    <w:p w14:paraId="426A2166" w14:textId="77777777" w:rsidR="00E05DE6" w:rsidRDefault="00E05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5C8CA" w14:textId="77777777" w:rsidR="00D027DC" w:rsidRDefault="00D027DC">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5C8CB" w14:textId="77777777" w:rsidR="00D027DC" w:rsidRDefault="00D027DC">
    <w:pPr>
      <w:pBdr>
        <w:top w:val="nil"/>
        <w:left w:val="nil"/>
        <w:bottom w:val="nil"/>
        <w:right w:val="nil"/>
        <w:between w:val="nil"/>
      </w:pBdr>
      <w:tabs>
        <w:tab w:val="center" w:pos="4677"/>
        <w:tab w:val="right" w:pos="9355"/>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C82DB" w14:textId="77777777" w:rsidR="00856E11" w:rsidRDefault="00856E11">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0F901" w14:textId="77777777" w:rsidR="00E05DE6" w:rsidRDefault="00E05DE6">
      <w:pPr>
        <w:spacing w:after="0" w:line="240" w:lineRule="auto"/>
      </w:pPr>
      <w:r>
        <w:separator/>
      </w:r>
    </w:p>
  </w:footnote>
  <w:footnote w:type="continuationSeparator" w:id="0">
    <w:p w14:paraId="165FF826" w14:textId="77777777" w:rsidR="00E05DE6" w:rsidRDefault="00E05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5C8C6" w14:textId="77777777" w:rsidR="00D027DC" w:rsidRDefault="00D027D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66655" w14:textId="77777777" w:rsidR="00856E11" w:rsidRPr="00856E11" w:rsidRDefault="00856E11" w:rsidP="00856E11">
    <w:pPr>
      <w:spacing w:after="0" w:line="240" w:lineRule="auto"/>
      <w:jc w:val="center"/>
      <w:rPr>
        <w:rFonts w:ascii="Times New Roman" w:hAnsi="Times New Roman"/>
        <w:b/>
        <w:i/>
        <w:sz w:val="20"/>
        <w:szCs w:val="20"/>
      </w:rPr>
    </w:pPr>
    <w:r w:rsidRPr="00856E11">
      <w:rPr>
        <w:rFonts w:ascii="Times New Roman" w:hAnsi="Times New Roman"/>
        <w:b/>
        <w:i/>
        <w:sz w:val="20"/>
        <w:szCs w:val="20"/>
        <w:highlight w:val="white"/>
      </w:rPr>
      <w:t>7</w:t>
    </w:r>
    <w:r w:rsidRPr="00856E11">
      <w:rPr>
        <w:rFonts w:ascii="Times New Roman" w:hAnsi="Times New Roman"/>
        <w:b/>
        <w:i/>
        <w:sz w:val="20"/>
        <w:szCs w:val="20"/>
      </w:rPr>
      <w:t>6</w:t>
    </w:r>
    <w:hyperlink r:id="rId1" w:history="1">
      <w:r w:rsidRPr="00856E11">
        <w:rPr>
          <w:rStyle w:val="ad"/>
          <w:rFonts w:ascii="Times New Roman" w:hAnsi="Times New Roman"/>
          <w:b/>
          <w:i/>
          <w:color w:val="auto"/>
          <w:sz w:val="20"/>
          <w:szCs w:val="20"/>
          <w:highlight w:val="white"/>
          <w:u w:val="none"/>
        </w:rPr>
        <w:t xml:space="preserve"> Синтез Изначально Вышестоящего Отца  </w:t>
      </w:r>
    </w:hyperlink>
  </w:p>
  <w:p w14:paraId="60709EDF" w14:textId="77777777" w:rsidR="00856E11" w:rsidRPr="005D1A8F" w:rsidRDefault="00856E11" w:rsidP="00856E11">
    <w:pPr>
      <w:spacing w:after="0" w:line="240" w:lineRule="auto"/>
      <w:jc w:val="center"/>
      <w:rPr>
        <w:rFonts w:ascii="Times New Roman" w:hAnsi="Times New Roman"/>
        <w:b/>
        <w:i/>
        <w:sz w:val="20"/>
        <w:szCs w:val="20"/>
      </w:rPr>
    </w:pPr>
    <w:r>
      <w:rPr>
        <w:rFonts w:ascii="Times New Roman" w:hAnsi="Times New Roman"/>
        <w:b/>
        <w:i/>
        <w:sz w:val="20"/>
        <w:szCs w:val="20"/>
      </w:rPr>
      <w:t>(12</w:t>
    </w:r>
    <w:r w:rsidRPr="005D1A8F">
      <w:rPr>
        <w:rFonts w:ascii="Times New Roman" w:hAnsi="Times New Roman"/>
        <w:b/>
        <w:i/>
        <w:sz w:val="20"/>
        <w:szCs w:val="20"/>
      </w:rPr>
      <w:t xml:space="preserve">) </w:t>
    </w:r>
    <w:r w:rsidRPr="00FC1A6D">
      <w:rPr>
        <w:rFonts w:ascii="Times New Roman" w:hAnsi="Times New Roman"/>
        <w:b/>
        <w:i/>
        <w:sz w:val="20"/>
        <w:szCs w:val="20"/>
      </w:rPr>
      <w:t xml:space="preserve">Учитель </w:t>
    </w:r>
    <w:r w:rsidRPr="005D1A8F">
      <w:rPr>
        <w:rFonts w:ascii="Times New Roman" w:hAnsi="Times New Roman"/>
        <w:b/>
        <w:i/>
        <w:sz w:val="20"/>
        <w:szCs w:val="20"/>
      </w:rPr>
      <w:t>Синтеза Изначально Вышестоящего Отца</w:t>
    </w:r>
  </w:p>
  <w:p w14:paraId="5B8BC29A" w14:textId="5371453C" w:rsidR="00856E11" w:rsidRPr="00A31108" w:rsidRDefault="00856E11" w:rsidP="00856E11">
    <w:pPr>
      <w:spacing w:after="0" w:line="240" w:lineRule="auto"/>
      <w:jc w:val="center"/>
      <w:rPr>
        <w:rFonts w:ascii="Times New Roman" w:hAnsi="Times New Roman"/>
        <w:b/>
        <w:i/>
        <w:sz w:val="20"/>
        <w:szCs w:val="20"/>
      </w:rPr>
    </w:pPr>
    <w:r w:rsidRPr="005D1A8F">
      <w:rPr>
        <w:rFonts w:ascii="Times New Roman" w:hAnsi="Times New Roman"/>
        <w:b/>
        <w:i/>
        <w:sz w:val="20"/>
        <w:szCs w:val="20"/>
      </w:rPr>
      <w:t>Ставрополь-</w:t>
    </w:r>
    <w:r w:rsidRPr="006E639F">
      <w:rPr>
        <w:rFonts w:ascii="Times New Roman" w:hAnsi="Times New Roman"/>
        <w:b/>
        <w:i/>
        <w:sz w:val="20"/>
        <w:szCs w:val="20"/>
      </w:rPr>
      <w:t>Краснодар-Дагестан</w:t>
    </w:r>
    <w:r>
      <w:rPr>
        <w:rFonts w:ascii="Times New Roman" w:hAnsi="Times New Roman"/>
        <w:b/>
        <w:i/>
        <w:sz w:val="20"/>
        <w:szCs w:val="20"/>
      </w:rPr>
      <w:t>, 23-24.08.</w:t>
    </w:r>
    <w:r w:rsidRPr="005D1A8F">
      <w:rPr>
        <w:rFonts w:ascii="Times New Roman" w:hAnsi="Times New Roman"/>
        <w:b/>
        <w:i/>
        <w:sz w:val="20"/>
        <w:szCs w:val="20"/>
      </w:rPr>
      <w:t>2025</w:t>
    </w:r>
    <w:r w:rsidRPr="005D1A8F">
      <w:rPr>
        <w:b/>
        <w:sz w:val="20"/>
        <w:szCs w:val="20"/>
      </w:rPr>
      <w:t xml:space="preserve">, </w:t>
    </w:r>
    <w:r w:rsidRPr="005D1A8F">
      <w:rPr>
        <w:rFonts w:ascii="Times New Roman" w:hAnsi="Times New Roman"/>
        <w:b/>
        <w:i/>
        <w:sz w:val="20"/>
        <w:szCs w:val="20"/>
      </w:rPr>
      <w:t>Ольга Сердюк</w:t>
    </w:r>
  </w:p>
  <w:p w14:paraId="4065C8C9" w14:textId="6A17975E" w:rsidR="00D027DC" w:rsidRPr="00856E11" w:rsidRDefault="00D027DC" w:rsidP="00856E11">
    <w:pPr>
      <w:pStyle w:val="a6"/>
      <w:ind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5C8CC" w14:textId="77777777" w:rsidR="00D027DC" w:rsidRDefault="0044065B">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27</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Изначально Вышестоящий Отец</w:t>
    </w:r>
    <w:r>
      <w:rPr>
        <w:rFonts w:ascii="Times New Roman" w:eastAsia="Times New Roman" w:hAnsi="Times New Roman" w:cs="Times New Roman"/>
        <w:sz w:val="20"/>
        <w:szCs w:val="20"/>
      </w:rPr>
      <w:t xml:space="preserve"> ИВАС ИВО </w:t>
    </w:r>
    <w:r>
      <w:rPr>
        <w:rFonts w:ascii="Times New Roman" w:eastAsia="Times New Roman" w:hAnsi="Times New Roman" w:cs="Times New Roman"/>
        <w:b/>
        <w:sz w:val="20"/>
        <w:szCs w:val="20"/>
      </w:rPr>
      <w:t>Кут Хуми</w:t>
    </w:r>
    <w:r>
      <w:rPr>
        <w:rFonts w:ascii="Times New Roman" w:eastAsia="Times New Roman" w:hAnsi="Times New Roman" w:cs="Times New Roman"/>
        <w:sz w:val="20"/>
        <w:szCs w:val="20"/>
      </w:rPr>
      <w:t xml:space="preserve">, ИВАС ИВО </w:t>
    </w:r>
    <w:r>
      <w:rPr>
        <w:rFonts w:ascii="Times New Roman" w:eastAsia="Times New Roman" w:hAnsi="Times New Roman" w:cs="Times New Roman"/>
        <w:b/>
        <w:sz w:val="20"/>
        <w:szCs w:val="20"/>
      </w:rPr>
      <w:t>Евгений Октавия</w:t>
    </w:r>
    <w:r>
      <w:rPr>
        <w:rFonts w:ascii="Times New Roman" w:eastAsia="Times New Roman" w:hAnsi="Times New Roman" w:cs="Times New Roman"/>
        <w:sz w:val="20"/>
        <w:szCs w:val="20"/>
      </w:rPr>
      <w:t xml:space="preserve">, ИВАС ИВО </w:t>
    </w:r>
    <w:r>
      <w:rPr>
        <w:rFonts w:ascii="Times New Roman" w:eastAsia="Times New Roman" w:hAnsi="Times New Roman" w:cs="Times New Roman"/>
        <w:b/>
        <w:sz w:val="20"/>
        <w:szCs w:val="20"/>
      </w:rPr>
      <w:t>Явир</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Нона</w:t>
    </w:r>
    <w:r>
      <w:rPr>
        <w:rFonts w:ascii="Times New Roman" w:eastAsia="Times New Roman" w:hAnsi="Times New Roman" w:cs="Times New Roman"/>
        <w:sz w:val="20"/>
        <w:szCs w:val="20"/>
      </w:rPr>
      <w:t xml:space="preserve">, ИВАС ИВО </w:t>
    </w:r>
    <w:r>
      <w:rPr>
        <w:rFonts w:ascii="Times New Roman" w:eastAsia="Times New Roman" w:hAnsi="Times New Roman" w:cs="Times New Roman"/>
        <w:b/>
        <w:sz w:val="20"/>
        <w:szCs w:val="20"/>
      </w:rPr>
      <w:t>Эммануил Андрэа</w:t>
    </w:r>
    <w:r>
      <w:rPr>
        <w:rFonts w:ascii="Times New Roman" w:eastAsia="Times New Roman" w:hAnsi="Times New Roman" w:cs="Times New Roman"/>
        <w:sz w:val="20"/>
        <w:szCs w:val="20"/>
      </w:rPr>
      <w:t xml:space="preserve">, ИВ Аватар-Ипостась </w:t>
    </w:r>
    <w:r>
      <w:rPr>
        <w:rFonts w:ascii="Times New Roman" w:eastAsia="Times New Roman" w:hAnsi="Times New Roman" w:cs="Times New Roman"/>
        <w:b/>
        <w:sz w:val="20"/>
        <w:szCs w:val="20"/>
      </w:rPr>
      <w:t>Изначально Вывшестоящий Служащий РЕ-ИВДИВО Октавы Метагалактики ИВО</w:t>
    </w:r>
  </w:p>
  <w:p w14:paraId="4065C8CD" w14:textId="77777777" w:rsidR="00D027DC" w:rsidRDefault="0044065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Рождение Свыше Служащего Ми-ИВДИВО Метагалактикой Бытия</w:t>
    </w:r>
    <w:r>
      <w:rPr>
        <w:rFonts w:ascii="Times New Roman" w:eastAsia="Times New Roman" w:hAnsi="Times New Roman" w:cs="Times New Roman"/>
        <w:sz w:val="20"/>
        <w:szCs w:val="20"/>
      </w:rPr>
      <w:t>.</w:t>
    </w:r>
  </w:p>
  <w:p w14:paraId="4065C8CE" w14:textId="77777777" w:rsidR="00D027DC" w:rsidRDefault="0044065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Синтез Формы ИВО/Куба Синтеза ИВО, Синтез Прапратики ИВО/Пратического тела ИВО, Синтез Праформы ИВО/ИВДИВО-Тела Формы ИВО, Синтез Тела Служащего Ре-ИВДИВО Октавы Метагалактики ИВО.</w:t>
    </w:r>
  </w:p>
  <w:p w14:paraId="4065C8CF" w14:textId="77777777" w:rsidR="00D027DC" w:rsidRDefault="0044065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ИВДИВО Ставрополь 75.557.863.725.914.323.419.062 синтез-ивдиво-реальность 448 пра-ивдиво-реальности ИВДИВО/Планеты Земля, 21-22.05.2022 В. Сердюк.</w:t>
    </w:r>
  </w:p>
  <w:p w14:paraId="4065C8D0" w14:textId="77777777" w:rsidR="00D027DC" w:rsidRDefault="00D027DC">
    <w:pPr>
      <w:spacing w:after="0" w:line="240" w:lineRule="auto"/>
      <w:jc w:val="both"/>
      <w:rPr>
        <w:rFonts w:ascii="Times New Roman" w:eastAsia="Times New Roman" w:hAnsi="Times New Roman" w:cs="Times New Roman"/>
        <w:sz w:val="20"/>
        <w:szCs w:val="20"/>
      </w:rPr>
    </w:pPr>
  </w:p>
  <w:p w14:paraId="4065C8D1" w14:textId="77777777" w:rsidR="00D027DC" w:rsidRDefault="00D027D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7DC"/>
    <w:rsid w:val="0044065B"/>
    <w:rsid w:val="004A5DC5"/>
    <w:rsid w:val="00607722"/>
    <w:rsid w:val="00617A4D"/>
    <w:rsid w:val="007D72C3"/>
    <w:rsid w:val="00856E11"/>
    <w:rsid w:val="00B104DC"/>
    <w:rsid w:val="00C242FF"/>
    <w:rsid w:val="00C464CA"/>
    <w:rsid w:val="00C966CE"/>
    <w:rsid w:val="00CB6E17"/>
    <w:rsid w:val="00D027DC"/>
    <w:rsid w:val="00E05DE6"/>
    <w:rsid w:val="00E26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5C8AD"/>
  <w15:docId w15:val="{8229EFDD-6DEC-4642-B25F-F9BEE397A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Normal"/>
    <w:tblPr>
      <w:tblCellMar>
        <w:top w:w="0" w:type="dxa"/>
        <w:left w:w="0" w:type="dxa"/>
        <w:bottom w:w="0" w:type="dxa"/>
        <w:right w:w="0" w:type="dxa"/>
      </w:tblCellMar>
    </w:tblPr>
  </w:style>
  <w:style w:type="paragraph" w:customStyle="1" w:styleId="10">
    <w:name w:val="Обычный1"/>
    <w:rsid w:val="00E32EEE"/>
  </w:style>
  <w:style w:type="table" w:customStyle="1" w:styleId="TableNormal1">
    <w:name w:val="Table Normal"/>
    <w:rsid w:val="00E32EEE"/>
    <w:tblPr>
      <w:tblCellMar>
        <w:top w:w="0" w:type="dxa"/>
        <w:left w:w="0" w:type="dxa"/>
        <w:bottom w:w="0" w:type="dxa"/>
        <w:right w:w="0" w:type="dxa"/>
      </w:tblCellMar>
    </w:tblPr>
  </w:style>
  <w:style w:type="paragraph" w:customStyle="1" w:styleId="20">
    <w:name w:val="Обычный2"/>
    <w:rsid w:val="00E32EEE"/>
  </w:style>
  <w:style w:type="table" w:customStyle="1" w:styleId="TableNormal2">
    <w:name w:val="Table Normal"/>
    <w:rsid w:val="00E32EEE"/>
    <w:tblPr>
      <w:tblCellMar>
        <w:top w:w="0" w:type="dxa"/>
        <w:left w:w="0" w:type="dxa"/>
        <w:bottom w:w="0" w:type="dxa"/>
        <w:right w:w="0" w:type="dxa"/>
      </w:tblCellMar>
    </w:tblPr>
  </w:style>
  <w:style w:type="paragraph" w:styleId="a4">
    <w:name w:val="No Spacing"/>
    <w:link w:val="a5"/>
    <w:uiPriority w:val="1"/>
    <w:qFormat/>
    <w:rsid w:val="00E430E7"/>
    <w:pPr>
      <w:spacing w:after="0" w:line="240" w:lineRule="auto"/>
    </w:pPr>
  </w:style>
  <w:style w:type="paragraph" w:styleId="a6">
    <w:name w:val="header"/>
    <w:link w:val="a7"/>
    <w:uiPriority w:val="99"/>
    <w:unhideWhenUsed/>
    <w:rsid w:val="00153674"/>
    <w:pPr>
      <w:tabs>
        <w:tab w:val="center" w:pos="4677"/>
        <w:tab w:val="right" w:pos="9355"/>
      </w:tabs>
      <w:spacing w:after="0" w:line="240" w:lineRule="auto"/>
      <w:ind w:firstLine="709"/>
      <w:jc w:val="both"/>
    </w:pPr>
    <w:rPr>
      <w:rFonts w:cs="Times New Roman"/>
    </w:rPr>
  </w:style>
  <w:style w:type="character" w:customStyle="1" w:styleId="a7">
    <w:name w:val="Верхний колонтитул Знак"/>
    <w:basedOn w:val="a0"/>
    <w:link w:val="a6"/>
    <w:uiPriority w:val="99"/>
    <w:rsid w:val="00153674"/>
    <w:rPr>
      <w:rFonts w:ascii="Calibri" w:eastAsia="Calibri" w:hAnsi="Calibri" w:cs="Times New Roman"/>
    </w:rPr>
  </w:style>
  <w:style w:type="paragraph" w:customStyle="1" w:styleId="a8">
    <w:name w:val="текст Синтез"/>
    <w:link w:val="a9"/>
    <w:qFormat/>
    <w:rsid w:val="00153674"/>
    <w:pPr>
      <w:spacing w:after="0" w:line="240" w:lineRule="auto"/>
      <w:ind w:firstLine="709"/>
      <w:jc w:val="both"/>
    </w:pPr>
    <w:rPr>
      <w:rFonts w:ascii="Times New Roman" w:hAnsi="Times New Roman" w:cs="Times New Roman"/>
      <w:sz w:val="24"/>
      <w:szCs w:val="24"/>
    </w:rPr>
  </w:style>
  <w:style w:type="character" w:customStyle="1" w:styleId="a9">
    <w:name w:val="текст Синтез Знак"/>
    <w:link w:val="a8"/>
    <w:rsid w:val="00153674"/>
    <w:rPr>
      <w:rFonts w:ascii="Times New Roman" w:eastAsia="Calibri" w:hAnsi="Times New Roman" w:cs="Times New Roman"/>
      <w:sz w:val="24"/>
      <w:szCs w:val="24"/>
    </w:rPr>
  </w:style>
  <w:style w:type="paragraph" w:styleId="aa">
    <w:name w:val="footer"/>
    <w:link w:val="ab"/>
    <w:uiPriority w:val="99"/>
    <w:unhideWhenUsed/>
    <w:rsid w:val="00485D0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85D01"/>
  </w:style>
  <w:style w:type="character" w:customStyle="1" w:styleId="a5">
    <w:name w:val="Без интервала Знак"/>
    <w:link w:val="a4"/>
    <w:uiPriority w:val="1"/>
    <w:locked/>
    <w:rsid w:val="00B77D53"/>
  </w:style>
  <w:style w:type="paragraph" w:styleId="ac">
    <w:name w:val="List Paragraph"/>
    <w:uiPriority w:val="34"/>
    <w:qFormat/>
    <w:rsid w:val="00225319"/>
    <w:pPr>
      <w:ind w:left="720"/>
      <w:contextualSpacing/>
    </w:pPr>
    <w:rPr>
      <w:rFonts w:ascii="Times New Roman" w:eastAsia="Times New Roman" w:hAnsi="Times New Roman" w:cs="Times New Roman"/>
      <w:sz w:val="24"/>
    </w:rPr>
  </w:style>
  <w:style w:type="character" w:styleId="ad">
    <w:name w:val="Hyperlink"/>
    <w:uiPriority w:val="99"/>
    <w:semiHidden/>
    <w:unhideWhenUsed/>
    <w:qFormat/>
    <w:rsid w:val="009559BD"/>
    <w:rPr>
      <w:color w:val="0000FF"/>
      <w:u w:val="single"/>
    </w:rPr>
  </w:style>
  <w:style w:type="paragraph" w:customStyle="1" w:styleId="11">
    <w:name w:val="Без интервала1"/>
    <w:link w:val="NoSpacingChar"/>
    <w:rsid w:val="00D722A6"/>
    <w:pPr>
      <w:spacing w:after="0" w:line="240" w:lineRule="auto"/>
    </w:pPr>
    <w:rPr>
      <w:rFonts w:eastAsia="Times New Roman" w:cs="Times New Roman"/>
    </w:rPr>
  </w:style>
  <w:style w:type="character" w:customStyle="1" w:styleId="NoSpacingChar">
    <w:name w:val="No Spacing Char"/>
    <w:link w:val="11"/>
    <w:locked/>
    <w:rsid w:val="00D722A6"/>
    <w:rPr>
      <w:rFonts w:ascii="Calibri" w:eastAsia="Times New Roman" w:hAnsi="Calibri" w:cs="Times New Roman"/>
    </w:r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xn--e1aebusi.xn--c1avg/%D0%BC%D0%B5%D1%80%D0%BE%D0%BF%D1%80%D0%B8%D1%8F%D1%82%D0%B8%D1%8F/%d0%b2%d1%8b%d1%81%d1%88%d0%b0%d1%8f-%d1%88%d0%ba%d0%be%d0%bb%d0%b0-%d1%81%d0%b8%d0%bd%d1%82%d0%b5%d0%b7%d0%b0-%d0%b8%d0%bc%d0%bf%d0%b5%d1%80%d0%b8%d0%b8-%d0%b2%d0%b8%d0%b4%d0%b5%d0%bd%d0%b8%d1%8f-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aK2MS4PdfEAONjRulmYPRjljGA==">CgMxLjA4AHIhMVdLX2YxN3Vlck9WQWZzX1lvdUdJUlZZaEx3TG83NlFG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1668</Words>
  <Characters>9511</Characters>
  <Application>Microsoft Office Word</Application>
  <DocSecurity>0</DocSecurity>
  <Lines>79</Lines>
  <Paragraphs>22</Paragraphs>
  <ScaleCrop>false</ScaleCrop>
  <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dc:creator>
  <cp:lastModifiedBy>Раиса</cp:lastModifiedBy>
  <cp:revision>11</cp:revision>
  <dcterms:created xsi:type="dcterms:W3CDTF">2024-11-23T10:37:00Z</dcterms:created>
  <dcterms:modified xsi:type="dcterms:W3CDTF">2025-08-26T15:17:00Z</dcterms:modified>
</cp:coreProperties>
</file>